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B98" w:rsidRDefault="00DF6B98">
      <w:pPr>
        <w:spacing w:line="28" w:lineRule="exact"/>
        <w:rPr>
          <w:sz w:val="24"/>
          <w:szCs w:val="24"/>
        </w:rPr>
      </w:pPr>
      <w:bookmarkStart w:id="0" w:name="page1"/>
      <w:bookmarkEnd w:id="0"/>
    </w:p>
    <w:p w:rsidR="00DF6B98" w:rsidRDefault="007F2E85">
      <w:pPr>
        <w:spacing w:line="282" w:lineRule="auto"/>
        <w:ind w:left="1480" w:right="1500" w:firstLine="58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Телефоны «горячей линии» по организации обучения в электронной информационно-образовательной среде</w:t>
      </w:r>
    </w:p>
    <w:p w:rsidR="00DF6B98" w:rsidRDefault="00DF6B98">
      <w:pPr>
        <w:spacing w:line="369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МКУ «Управление образования г.Казани»</w:t>
      </w:r>
    </w:p>
    <w:p w:rsidR="00DF6B98" w:rsidRDefault="00DF6B98">
      <w:pPr>
        <w:spacing w:line="48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8(843)292-80-50 – Захарова Светлана Николаевна, заместитель начальника</w:t>
      </w:r>
    </w:p>
    <w:p w:rsidR="00DF6B98" w:rsidRDefault="00DF6B98">
      <w:pPr>
        <w:spacing w:line="63" w:lineRule="exact"/>
        <w:rPr>
          <w:sz w:val="24"/>
          <w:szCs w:val="24"/>
        </w:rPr>
      </w:pPr>
    </w:p>
    <w:p w:rsidR="00DF6B98" w:rsidRDefault="007F2E85">
      <w:pPr>
        <w:spacing w:line="263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8(843)292-45-33 – Игнашева Юлия Геннадьевна</w:t>
      </w:r>
      <w:r>
        <w:rPr>
          <w:rFonts w:eastAsia="Times New Roman"/>
          <w:sz w:val="28"/>
          <w:szCs w:val="28"/>
        </w:rPr>
        <w:t>, начальник Информационно-методического отдела</w:t>
      </w:r>
    </w:p>
    <w:p w:rsidR="00DF6B98" w:rsidRDefault="00DF6B98">
      <w:pPr>
        <w:spacing w:line="18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8(843)292-92-43 – Залялетдинова Гульнара Фирдавсовна, главный специалист</w:t>
      </w:r>
    </w:p>
    <w:p w:rsidR="00DF6B98" w:rsidRDefault="00DF6B98">
      <w:pPr>
        <w:spacing w:line="48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8(843)292-26-12 – Бухарова Лариса Геннадьевна, методист по ИКТ</w:t>
      </w:r>
    </w:p>
    <w:p w:rsidR="00DF6B98" w:rsidRDefault="00DF6B98">
      <w:pPr>
        <w:spacing w:line="200" w:lineRule="exact"/>
        <w:rPr>
          <w:sz w:val="24"/>
          <w:szCs w:val="24"/>
        </w:rPr>
      </w:pPr>
    </w:p>
    <w:p w:rsidR="00DF6B98" w:rsidRDefault="00DF6B98">
      <w:pPr>
        <w:spacing w:line="238" w:lineRule="exact"/>
        <w:rPr>
          <w:sz w:val="24"/>
          <w:szCs w:val="24"/>
        </w:rPr>
      </w:pPr>
    </w:p>
    <w:p w:rsidR="00DF6B98" w:rsidRDefault="00DF6B98">
      <w:pPr>
        <w:spacing w:line="200" w:lineRule="exact"/>
        <w:rPr>
          <w:sz w:val="24"/>
          <w:szCs w:val="24"/>
        </w:rPr>
      </w:pPr>
    </w:p>
    <w:p w:rsidR="00DF6B98" w:rsidRDefault="00DF6B98">
      <w:pPr>
        <w:spacing w:line="217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Отдел образования по Советскому району</w:t>
      </w:r>
    </w:p>
    <w:p w:rsidR="00DF6B98" w:rsidRDefault="00DF6B98">
      <w:pPr>
        <w:spacing w:line="48" w:lineRule="exact"/>
        <w:rPr>
          <w:sz w:val="24"/>
          <w:szCs w:val="24"/>
        </w:rPr>
      </w:pPr>
    </w:p>
    <w:p w:rsidR="00DF6B98" w:rsidRDefault="007F2E8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8(843)272-36-24 – Козловская Влада Ринатовна, заместитель начальника</w:t>
      </w:r>
    </w:p>
    <w:p w:rsidR="00DF6B98" w:rsidRDefault="00DF6B98">
      <w:pPr>
        <w:spacing w:line="68" w:lineRule="exact"/>
        <w:rPr>
          <w:sz w:val="24"/>
          <w:szCs w:val="24"/>
        </w:rPr>
      </w:pPr>
    </w:p>
    <w:p w:rsidR="00DF6B98" w:rsidRDefault="007F2E85">
      <w:pPr>
        <w:spacing w:line="263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8(843)272-55-11 – Сомова Лариса Владимировна, заведующая учебно-методическим сектором</w:t>
      </w:r>
    </w:p>
    <w:p w:rsidR="00DF6B98" w:rsidRDefault="00DF6B98">
      <w:pPr>
        <w:spacing w:line="18" w:lineRule="exact"/>
        <w:rPr>
          <w:sz w:val="24"/>
          <w:szCs w:val="24"/>
        </w:rPr>
      </w:pPr>
    </w:p>
    <w:p w:rsidR="00DF6B98" w:rsidRDefault="007F2E8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8(843)246-26-07 – Юсупов Айрат </w:t>
      </w:r>
      <w:proofErr w:type="spellStart"/>
      <w:r>
        <w:rPr>
          <w:rFonts w:eastAsia="Times New Roman"/>
          <w:sz w:val="28"/>
          <w:szCs w:val="28"/>
        </w:rPr>
        <w:t>Ильдарович</w:t>
      </w:r>
      <w:proofErr w:type="spellEnd"/>
    </w:p>
    <w:p w:rsidR="00732653" w:rsidRDefault="00732653">
      <w:pPr>
        <w:rPr>
          <w:rFonts w:eastAsia="Times New Roman"/>
          <w:sz w:val="28"/>
          <w:szCs w:val="28"/>
        </w:rPr>
      </w:pPr>
    </w:p>
    <w:p w:rsidR="00732653" w:rsidRDefault="00732653" w:rsidP="00732653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МБОУ «ООШ № 108» Советского района г. Казани</w:t>
      </w:r>
    </w:p>
    <w:p w:rsidR="00732653" w:rsidRDefault="00732653" w:rsidP="00732653">
      <w:pPr>
        <w:rPr>
          <w:rFonts w:eastAsia="Times New Roman"/>
          <w:b/>
          <w:bCs/>
          <w:sz w:val="28"/>
          <w:szCs w:val="28"/>
        </w:rPr>
      </w:pPr>
    </w:p>
    <w:p w:rsidR="00732653" w:rsidRPr="00732653" w:rsidRDefault="00732653" w:rsidP="00732653">
      <w:pPr>
        <w:rPr>
          <w:sz w:val="32"/>
          <w:szCs w:val="32"/>
        </w:rPr>
      </w:pPr>
      <w:r>
        <w:rPr>
          <w:sz w:val="32"/>
          <w:szCs w:val="32"/>
        </w:rPr>
        <w:t>8</w:t>
      </w:r>
      <w:r w:rsidRPr="00732653">
        <w:rPr>
          <w:sz w:val="32"/>
          <w:szCs w:val="32"/>
        </w:rPr>
        <w:t>(843)-239-60-66</w:t>
      </w:r>
      <w:r>
        <w:rPr>
          <w:sz w:val="32"/>
          <w:szCs w:val="32"/>
        </w:rPr>
        <w:t xml:space="preserve"> – дежурный администратор</w:t>
      </w:r>
      <w:bookmarkStart w:id="1" w:name="_GoBack"/>
      <w:bookmarkEnd w:id="1"/>
    </w:p>
    <w:p w:rsidR="00732653" w:rsidRDefault="00732653">
      <w:pPr>
        <w:rPr>
          <w:sz w:val="20"/>
          <w:szCs w:val="20"/>
        </w:rPr>
      </w:pPr>
    </w:p>
    <w:sectPr w:rsidR="00732653">
      <w:pgSz w:w="11900" w:h="16838"/>
      <w:pgMar w:top="1440" w:right="844" w:bottom="1440" w:left="1140" w:header="0" w:footer="0" w:gutter="0"/>
      <w:cols w:space="720" w:equalWidth="0">
        <w:col w:w="9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B98"/>
    <w:rsid w:val="00732653"/>
    <w:rsid w:val="007F2E85"/>
    <w:rsid w:val="00DF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3</cp:revision>
  <dcterms:created xsi:type="dcterms:W3CDTF">2020-04-05T14:51:00Z</dcterms:created>
  <dcterms:modified xsi:type="dcterms:W3CDTF">2020-04-05T14:52:00Z</dcterms:modified>
</cp:coreProperties>
</file>